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w:body>
    <w:p>
      <w:pPr>
        <w:pStyle w:val="Normal"/>
        <w:jc w:val="both"/>
        <w:spacing w:before="0" w:after="0" w:line="276" w:lineRule="auto"/>
        <w:rPr>
          <w:rFonts w:ascii="Times New Roman" w:hAnsi="Times New Roman"/>
          <w:sz w:val="23"/>
        </w:rPr>
      </w:pPr>
      <w:r>
        <w:rPr>
          <w:rFonts w:ascii="Times New Roman" w:hAnsi="Times New Roman" w:eastAsia="Times New Roman" w:cs="Times New Roman"/>
          <w:sz w:val="23"/>
          <w:szCs w:val="23"/>
        </w:rPr>
        <w:t xml:space="preserve">MATRÍCULA N.o 982</w:t>
      </w:r>
    </w:p>
    <w:p>
      <w:pPr>
        <w:pStyle w:val="Normal"/>
        <w:jc w:val="both"/>
        <w:spacing w:before="0" w:after="0" w:line="276" w:lineRule="auto"/>
        <w:rPr>
          <w:rFonts w:ascii="Times New Roman" w:hAnsi="Times New Roman"/>
          <w:sz w:val="23"/>
        </w:rPr>
      </w:pPr>
      <w:r>
        <w:rPr>
          <w:rFonts w:ascii="Times New Roman" w:hAnsi="Times New Roman" w:eastAsia="Times New Roman" w:cs="Times New Roman"/>
          <w:sz w:val="23"/>
          <w:szCs w:val="23"/>
        </w:rPr>
        <w:t xml:space="preserve">IMÓVEL: DENOMINAÇÃO: "SANHARÓ", situado neste Distrito Sede de Macaúbas, Estado da Bahia, somente pelo TÍTULO ATUAL: Uma casa feita de adobes e coberta de telhas, com uma porta e quatro janelas de frente com uma roça no fundo cercada de madeiras brancas, contendo na mesma roça um tanque artificial, situadas no lugar denominado "SANHARÓ", acima referido, cujas propriedades acima descritas limitam-se pelo modo seguinte: Ao Norte, com o mesmo Comprador, ao Sul, com Nicolau de Tal, ao Nascente, com José Francisco dos Santos, e ao Poente com Júlio José dos Anjos, o cujo imóvel é cadastrado no INCRA sob número 306.207.009.750-DF-4. PROPRIETÁRIO: ANTONIO FERNANDES de OLIVEIRA, brasileiro, maior casado, lavrador, residente e domiciliado no lugar denominado "Sanharó", neste Distrito Sede de Macaúbas - Bahia portador do C.P.F. n.o 059.104.715-20, por compra feita ao Sr. ABÍLIO FERNANDES RODRIGUES e dona HERMINIA COSTA RODRIGUES, brasileiros, maiores, casados, la- vradores, domiciliados e residentes no lugar denominado "Sanharó" do primeiro (1.o) Dis- trito Judiciário deste Município e Comarca de Macaúbas, Estado da Bahia C.P.F. número 012.472.635-68, pelo preço e quantia certa de Cr$ 10.000,00 (dez mil cruzeiros). O cujo imó- vel se acha quites com o INCRA, e com o FUNRURAL conforme certificados de quitação expedido pela representação de Boquira-Bahia em 16 de abril de 1.982, série "F" número 036156.</w:t>
      </w:r>
    </w:p>
    <w:p>
      <w:pPr>
        <w:pStyle w:val="Normal"/>
        <w:jc w:val="both"/>
        <w:spacing w:before="0" w:after="0" w:line="276" w:lineRule="auto"/>
        <w:rPr>
          <w:rFonts w:ascii="Times New Roman" w:hAnsi="Times New Roman"/>
          <w:sz w:val="23"/>
        </w:rPr>
      </w:pPr>
      <w:r>
        <w:rPr>
          <w:rFonts w:ascii="Times New Roman" w:hAnsi="Times New Roman" w:eastAsia="Times New Roman" w:cs="Times New Roman"/>
          <w:sz w:val="23"/>
          <w:szCs w:val="23"/>
        </w:rPr>
        <w:t xml:space="preserve">Documento anterior não tem. O referido é verdade e dou fé. Macaúbas, 11 de Maio de 1.982.</w:t>
      </w:r>
    </w:p>
    <w:p>
      <w:pPr>
        <w:pStyle w:val="Normal"/>
        <w:jc w:val="both"/>
        <w:spacing w:before="0" w:after="0" w:line="276" w:lineRule="auto"/>
        <w:rPr>
          <w:rFonts w:ascii="Times New Roman" w:hAnsi="Times New Roman"/>
          <w:sz w:val="23"/>
        </w:rPr>
      </w:pPr>
      <w:r>
        <w:rPr>
          <w:rFonts w:ascii="Times New Roman" w:hAnsi="Times New Roman" w:eastAsia="Times New Roman" w:cs="Times New Roman"/>
          <w:sz w:val="23"/>
          <w:szCs w:val="23"/>
        </w:rPr>
        <w:t xml:space="preserve">Eu, Erivaldo Madureira Silva Costa, Auxiliar o escrevi, Eu, José Péricles Costa Magalhães, Ofi- cial Designado sub escrevo e assino.</w:t>
      </w:r>
    </w:p>
    <w:p>
      <w:pPr>
        <w:pStyle w:val="Normal"/>
        <w:jc w:val="both"/>
        <w:spacing w:before="240" w:after="0" w:line="276" w:lineRule="auto"/>
        <w:rPr>
          <w:rFonts w:ascii="Times New Roman" w:hAnsi="Times New Roman"/>
          <w:sz w:val="23"/>
        </w:rPr>
      </w:pPr>
      <w:r>
        <w:rPr>
          <w:rFonts w:ascii="Times New Roman" w:hAnsi="Times New Roman" w:eastAsia="Times New Roman" w:cs="Times New Roman"/>
          <w:sz w:val="23"/>
          <w:szCs w:val="23"/>
        </w:rPr>
        <w:t xml:space="preserve">R-1-982 - Nos termos da Escritura Particular datada de 25 de Maio de 1.963.</w:t>
      </w:r>
    </w:p>
    <w:p>
      <w:pPr>
        <w:pStyle w:val="Normal"/>
        <w:jc w:val="both"/>
        <w:spacing w:before="0" w:after="0" w:line="276" w:lineRule="auto"/>
        <w:rPr>
          <w:rFonts w:ascii="Times New Roman" w:hAnsi="Times New Roman"/>
          <w:sz w:val="23"/>
        </w:rPr>
      </w:pPr>
      <w:r>
        <w:rPr>
          <w:rFonts w:ascii="Times New Roman" w:hAnsi="Times New Roman" w:eastAsia="Times New Roman" w:cs="Times New Roman"/>
          <w:sz w:val="23"/>
          <w:szCs w:val="23"/>
        </w:rPr>
        <w:t xml:space="preserve">O imóvel objeto constante da presente Matrícula foi adquirido pelo Sr. ANTONIO FERNANDES de OLIVEIRA, brasileiro, maior casado, lavrador, residente e domiciliado no lugar deno- minado "Sanharó", neste Distrito Sede de Macaúbas - Bahia portador do C.P.F. n.o 059.104.715-20, por compra feita ao Sr. ABÍLIO FERNANDES RODRIGUES e dona HERMINIA COSTA RODRIGUES brasileiros, maiores, casados, lavradores, domiciliados e residentes no lugar denominado / "Sanharó" do primeiro (1.o) Distrito Judiciário deste Município e Comarca de Macaúbas, Es- tado da Bahia, C.P.F. n.o 012.472.635-68, pelo preço e quantia certa de Cr$ 10.000,00 (dez mil cruzeiros). O cujo imóvel se acha quites com o INCRA e com o FUNRURAL, con- forme certificados de quitação expedido pela representação de Boquira-Bahia em 16 de abril de 1.982, série "F" n.o 036156. Documento anterior não tem. (Ass.) Abílio Fernandes Ro- drigues e sua esposa Herminia Costa Rodrigues - Vendedores; Antonio Fernandes de Olivei- ra - Comprador; José Francisco dos Santos e Manoel Fernandes Rodrigues - Testemunhas.</w:t>
      </w:r>
    </w:p>
    <w:p>
      <w:pPr>
        <w:pStyle w:val="Normal"/>
        <w:jc w:val="both"/>
        <w:spacing w:before="0" w:after="0" w:line="276" w:lineRule="auto"/>
        <w:rPr>
          <w:rFonts w:ascii="Times New Roman" w:hAnsi="Times New Roman"/>
          <w:sz w:val="23"/>
        </w:rPr>
      </w:pPr>
      <w:r>
        <w:rPr>
          <w:rFonts w:ascii="Times New Roman" w:hAnsi="Times New Roman" w:eastAsia="Times New Roman" w:cs="Times New Roman"/>
          <w:sz w:val="23"/>
          <w:szCs w:val="23"/>
        </w:rPr>
        <w:t xml:space="preserve">As firmas estão devidamente reconhecidas. O referido é verdade e dou fé. Macaúbas, 11 de Maio de 1.982. Eu, Erivaldo Madureira Silva Costa, Auxiliar o escrevi, Eu, José Péricles Costa Magalhães, Oficial Designado sub escrevo e assino.</w:t>
      </w:r>
    </w:p>
    <w:p>
      <w:pPr>
        <w:pStyle w:val="Normal"/>
        <w:jc w:val="both"/>
        <w:spacing w:before="240" w:after="0" w:line="276" w:lineRule="auto"/>
        <w:rPr>
          <w:rFonts w:ascii="Times New Roman" w:hAnsi="Times New Roman"/>
          <w:sz w:val="23"/>
        </w:rPr>
      </w:pPr>
      <w:r>
        <w:rPr>
          <w:rFonts w:ascii="Times New Roman" w:hAnsi="Times New Roman" w:eastAsia="Times New Roman" w:cs="Times New Roman"/>
          <w:sz w:val="23"/>
          <w:szCs w:val="23"/>
        </w:rPr>
        <w:t xml:space="preserve">AV-1-982 - Certifico que o presente registro foi feito por ordem Judicial do Exm. Sr. Dr. Juiz de Direito desta Comarca de Macaúbas, Estado da Bahia, ANTONIO RODRIGUES BAR- BOSA, conforme cópia que fica arquivada na pasta respectiva deste Cartório. DESPACHO: Registre-se como requer. Macaúbas, 07 de Maio de 1.982. (As.) Antonio Rodrigues Barbosa.</w:t>
      </w:r>
    </w:p>
    <w:p>
      <w:pPr>
        <w:pStyle w:val="Normal"/>
        <w:jc w:val="both"/>
        <w:spacing w:before="0" w:after="0" w:line="276" w:lineRule="auto"/>
        <w:rPr>
          <w:rFonts w:ascii="Times New Roman" w:hAnsi="Times New Roman"/>
          <w:sz w:val="23"/>
        </w:rPr>
      </w:pPr>
      <w:r>
        <w:rPr>
          <w:rFonts w:ascii="Times New Roman" w:hAnsi="Times New Roman" w:eastAsia="Times New Roman" w:cs="Times New Roman"/>
          <w:sz w:val="23"/>
          <w:szCs w:val="23"/>
        </w:rPr>
        <w:t xml:space="preserve">O referido é verdade e dou fé. Macaúbas, 11 de Maio de 1.982. Eu, Erivaldo Madureira Silva Costa, Auxiliar o escrevi, Eu, José Péricles Costa Magalhães, Oficial Designado sub escrevo e assino.</w:t>
      </w:r>
    </w:p>
    <w:p>
      <w:pPr>
        <w:pStyle w:val="Normal"/>
        <w:jc w:val="both"/>
        <w:spacing w:before="240" w:after="0" w:line="276" w:lineRule="auto"/>
        <w:rPr>
          <w:rFonts w:ascii="Times New Roman" w:hAnsi="Times New Roman"/>
          <w:sz w:val="23"/>
        </w:rPr>
      </w:pPr>
      <w:r>
        <w:rPr>
          <w:rFonts w:ascii="Times New Roman" w:hAnsi="Times New Roman" w:eastAsia="Times New Roman" w:cs="Times New Roman"/>
          <w:sz w:val="23"/>
          <w:szCs w:val="23"/>
        </w:rPr>
        <w:t xml:space="preserve">AV-2-982 - Conforme registro no livro B-18 fls. 125 v.o n.o 4488, foi vendida uma área de 16,5 (dezesseis hectares e meia), do imóvel sanharó para: Pedro Francisco dos Santos, C.P.F. n.o 075.942.325-34, tendo como Vendedores: Sr. Antonio Fernandes de Oliveira e sua esposa Cândida (Maria Ramos) de Oliveira, R.G. n.o 30.317. 222-8 Pago o DAJ n.o 275766 - série 012. Macaúbas - BA, 03/12/2007 Oficial</w:t>
      </w:r>
    </w:p>
    <w:sectPr>
      <w:pgSz w:w="11906" w:h="16838"/>
      <w:pgMar w:top="1440" w:right="1440" w:bottom="1440" w:left="1440" w:header="720" w:footer="720" w:gutter="0"/>
      <w:cols w:space="720"/>
    </w:sectPr>
  </w:body>
</w:document>
</file>

<file path=word/settings.xml><?xml version="1.0" encoding="utf-8"?>
<w:settings xmlns:w="http://schemas.openxmlformats.org/wordprocessingml/2006/main">
  <w:zoom w:percent="100"/>
  <w:defaultTabStop w:val="720"/>
  <w:characterSpacingControl w:val="doNotCompress"/>
</w:settings>
</file>

<file path=word/styles.xml><?xml version="1.0" encoding="utf-8"?>
<w:styles xmlns:w="http://schemas.openxmlformats.org/wordprocessingml/2006/main" xmlns:r="http://schemas.openxmlformats.org/officeDocument/2006/relationships">
  <w:docDefaults>
    <w:rPrDefault>
      <w:rPr>
        <w:rFonts w:ascii="Times New Roman" w:hAnsi="Times New Roman" w:eastAsia="Times New Roman" w:cs="Times New Roman"/>
        <w:sz w:val="23"/>
        <w:szCs w:val="23"/>
        <w:lang w:val="pt-BR"/>
      </w:rPr>
    </w:rPrDefault>
    <w:pPrDefault>
      <w:pPr>
        <w:spacing w:after="0" w:line="276" w:lineRule="auto"/>
      </w:pPr>
    </w:pPrDefault>
  </w:docDefaults>
  <w:style w:type="paragraph" w:default="1" w:styleId="Normal">
    <w:name w:val="Normal"/>
    <w:qFormat/>
    <w:pPr>
      <w:widowControl/>
      <w:jc w:val="both"/>
      <w:spacing w:after="0" w:line="276" w:lineRule="auto"/>
    </w:pPr>
    <w:rPr>
      <w:rFonts w:ascii="Times New Roman" w:hAnsi="Times New Roman" w:eastAsia="Times New Roman" w:cs="Times New Roman"/>
      <w:sz w:val="23"/>
      <w:szCs w:val="23"/>
      <w:lang w:val="pt-B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s>
</file>